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155A25" w14:textId="77777777" w:rsidR="0073282D" w:rsidRPr="00FA50B4" w:rsidRDefault="0073282D" w:rsidP="00FA50B4">
      <w:pPr>
        <w:spacing w:line="480" w:lineRule="auto"/>
        <w:jc w:val="center"/>
        <w:rPr>
          <w:rFonts w:ascii="Times New Roman" w:hAnsi="Times New Roman" w:cs="Times New Roman"/>
          <w:sz w:val="24"/>
          <w:szCs w:val="24"/>
        </w:rPr>
      </w:pPr>
    </w:p>
    <w:p w14:paraId="55300D2A" w14:textId="77777777" w:rsidR="0073282D" w:rsidRPr="00FA50B4" w:rsidRDefault="0073282D" w:rsidP="00FA50B4">
      <w:pPr>
        <w:spacing w:line="480" w:lineRule="auto"/>
        <w:jc w:val="center"/>
        <w:rPr>
          <w:rFonts w:ascii="Times New Roman" w:hAnsi="Times New Roman" w:cs="Times New Roman"/>
          <w:sz w:val="24"/>
          <w:szCs w:val="24"/>
        </w:rPr>
      </w:pPr>
    </w:p>
    <w:p w14:paraId="5EB2CBBA" w14:textId="77777777" w:rsidR="0013543B" w:rsidRPr="00FA50B4" w:rsidRDefault="0013543B" w:rsidP="00FA50B4">
      <w:pPr>
        <w:spacing w:line="480" w:lineRule="auto"/>
        <w:jc w:val="center"/>
        <w:rPr>
          <w:rFonts w:ascii="Times New Roman" w:hAnsi="Times New Roman" w:cs="Times New Roman"/>
          <w:sz w:val="24"/>
          <w:szCs w:val="24"/>
        </w:rPr>
      </w:pPr>
    </w:p>
    <w:p w14:paraId="120F636E" w14:textId="77777777" w:rsidR="00234F00" w:rsidRPr="00FA50B4" w:rsidRDefault="00234F00" w:rsidP="00FA50B4">
      <w:pPr>
        <w:spacing w:line="480" w:lineRule="auto"/>
        <w:jc w:val="center"/>
        <w:rPr>
          <w:rFonts w:ascii="Times New Roman" w:hAnsi="Times New Roman" w:cs="Times New Roman"/>
          <w:sz w:val="24"/>
          <w:szCs w:val="24"/>
        </w:rPr>
      </w:pPr>
    </w:p>
    <w:p w14:paraId="1A2EBA9C" w14:textId="3B46469A" w:rsidR="00234F00" w:rsidRPr="00FA50B4" w:rsidRDefault="00212B5A" w:rsidP="00FA50B4">
      <w:pPr>
        <w:spacing w:line="480" w:lineRule="auto"/>
        <w:jc w:val="center"/>
        <w:rPr>
          <w:rFonts w:ascii="Times New Roman" w:hAnsi="Times New Roman" w:cs="Times New Roman"/>
          <w:sz w:val="24"/>
          <w:szCs w:val="24"/>
        </w:rPr>
      </w:pPr>
      <w:r w:rsidRPr="00FA50B4">
        <w:rPr>
          <w:rFonts w:ascii="Times New Roman" w:hAnsi="Times New Roman" w:cs="Times New Roman"/>
          <w:sz w:val="24"/>
          <w:szCs w:val="24"/>
        </w:rPr>
        <w:t>Sand Creek Massacre</w:t>
      </w:r>
    </w:p>
    <w:p w14:paraId="04763B9A" w14:textId="0EBA7093" w:rsidR="00FA50B4" w:rsidRPr="00FA50B4" w:rsidRDefault="00212B5A" w:rsidP="00FA50B4">
      <w:pPr>
        <w:spacing w:line="480" w:lineRule="auto"/>
        <w:jc w:val="center"/>
        <w:rPr>
          <w:rFonts w:ascii="Times New Roman" w:hAnsi="Times New Roman" w:cs="Times New Roman"/>
          <w:sz w:val="24"/>
          <w:szCs w:val="24"/>
        </w:rPr>
      </w:pPr>
      <w:r w:rsidRPr="00FA50B4">
        <w:rPr>
          <w:rFonts w:ascii="Times New Roman" w:hAnsi="Times New Roman" w:cs="Times New Roman"/>
          <w:sz w:val="24"/>
          <w:szCs w:val="24"/>
        </w:rPr>
        <w:t xml:space="preserve">Student’s </w:t>
      </w:r>
      <w:r w:rsidR="003B3F20" w:rsidRPr="00FA50B4">
        <w:rPr>
          <w:rFonts w:ascii="Times New Roman" w:hAnsi="Times New Roman" w:cs="Times New Roman"/>
          <w:sz w:val="24"/>
          <w:szCs w:val="24"/>
        </w:rPr>
        <w:t>Name</w:t>
      </w:r>
    </w:p>
    <w:p w14:paraId="2C512D45" w14:textId="66D8649C" w:rsidR="00FA50B4" w:rsidRPr="00FA50B4" w:rsidRDefault="00212B5A" w:rsidP="00FA50B4">
      <w:pPr>
        <w:spacing w:line="480" w:lineRule="auto"/>
        <w:jc w:val="center"/>
        <w:rPr>
          <w:rFonts w:ascii="Times New Roman" w:hAnsi="Times New Roman" w:cs="Times New Roman"/>
          <w:sz w:val="24"/>
          <w:szCs w:val="24"/>
        </w:rPr>
      </w:pPr>
      <w:r w:rsidRPr="00FA50B4">
        <w:rPr>
          <w:rFonts w:ascii="Times New Roman" w:hAnsi="Times New Roman" w:cs="Times New Roman"/>
          <w:sz w:val="24"/>
          <w:szCs w:val="24"/>
        </w:rPr>
        <w:t xml:space="preserve">Institutional </w:t>
      </w:r>
      <w:r w:rsidR="003B3F20" w:rsidRPr="00FA50B4">
        <w:rPr>
          <w:rFonts w:ascii="Times New Roman" w:hAnsi="Times New Roman" w:cs="Times New Roman"/>
          <w:sz w:val="24"/>
          <w:szCs w:val="24"/>
        </w:rPr>
        <w:t>Affiliation</w:t>
      </w:r>
    </w:p>
    <w:p w14:paraId="78FD1A4A" w14:textId="77777777" w:rsidR="0073282D" w:rsidRPr="00FA50B4" w:rsidRDefault="0073282D" w:rsidP="00FA50B4">
      <w:pPr>
        <w:spacing w:line="480" w:lineRule="auto"/>
        <w:jc w:val="center"/>
        <w:rPr>
          <w:rFonts w:ascii="Times New Roman" w:hAnsi="Times New Roman" w:cs="Times New Roman"/>
          <w:sz w:val="24"/>
          <w:szCs w:val="24"/>
        </w:rPr>
      </w:pPr>
    </w:p>
    <w:p w14:paraId="20E6796D" w14:textId="77777777" w:rsidR="0073282D" w:rsidRPr="00FA50B4" w:rsidRDefault="0073282D" w:rsidP="00FA50B4">
      <w:pPr>
        <w:spacing w:line="480" w:lineRule="auto"/>
        <w:jc w:val="center"/>
        <w:rPr>
          <w:rFonts w:ascii="Times New Roman" w:hAnsi="Times New Roman" w:cs="Times New Roman"/>
          <w:sz w:val="24"/>
          <w:szCs w:val="24"/>
        </w:rPr>
      </w:pPr>
    </w:p>
    <w:p w14:paraId="44CD1DD8" w14:textId="77777777" w:rsidR="0073282D" w:rsidRPr="00FA50B4" w:rsidRDefault="0073282D" w:rsidP="00FA50B4">
      <w:pPr>
        <w:spacing w:line="480" w:lineRule="auto"/>
        <w:jc w:val="center"/>
        <w:rPr>
          <w:rFonts w:ascii="Times New Roman" w:hAnsi="Times New Roman" w:cs="Times New Roman"/>
          <w:sz w:val="24"/>
          <w:szCs w:val="24"/>
        </w:rPr>
      </w:pPr>
    </w:p>
    <w:p w14:paraId="0BFEB9BE" w14:textId="77777777" w:rsidR="0073282D" w:rsidRPr="00FA50B4" w:rsidRDefault="0073282D" w:rsidP="00FA50B4">
      <w:pPr>
        <w:spacing w:line="480" w:lineRule="auto"/>
        <w:jc w:val="center"/>
        <w:rPr>
          <w:rFonts w:ascii="Times New Roman" w:hAnsi="Times New Roman" w:cs="Times New Roman"/>
          <w:sz w:val="24"/>
          <w:szCs w:val="24"/>
        </w:rPr>
      </w:pPr>
    </w:p>
    <w:p w14:paraId="4628726F" w14:textId="77777777" w:rsidR="0073282D" w:rsidRPr="00FA50B4" w:rsidRDefault="0073282D" w:rsidP="00FA50B4">
      <w:pPr>
        <w:spacing w:line="480" w:lineRule="auto"/>
        <w:jc w:val="center"/>
        <w:rPr>
          <w:rFonts w:ascii="Times New Roman" w:hAnsi="Times New Roman" w:cs="Times New Roman"/>
          <w:sz w:val="24"/>
          <w:szCs w:val="24"/>
        </w:rPr>
      </w:pPr>
    </w:p>
    <w:p w14:paraId="18BADFF2" w14:textId="77777777" w:rsidR="0073282D" w:rsidRPr="00FA50B4" w:rsidRDefault="0073282D" w:rsidP="00FA50B4">
      <w:pPr>
        <w:spacing w:line="480" w:lineRule="auto"/>
        <w:jc w:val="center"/>
        <w:rPr>
          <w:rFonts w:ascii="Times New Roman" w:hAnsi="Times New Roman" w:cs="Times New Roman"/>
          <w:sz w:val="24"/>
          <w:szCs w:val="24"/>
        </w:rPr>
      </w:pPr>
    </w:p>
    <w:p w14:paraId="542E15AA" w14:textId="77777777" w:rsidR="0073282D" w:rsidRPr="00FA50B4" w:rsidRDefault="0073282D" w:rsidP="00FA50B4">
      <w:pPr>
        <w:spacing w:line="480" w:lineRule="auto"/>
        <w:jc w:val="center"/>
        <w:rPr>
          <w:rFonts w:ascii="Times New Roman" w:hAnsi="Times New Roman" w:cs="Times New Roman"/>
          <w:sz w:val="24"/>
          <w:szCs w:val="24"/>
        </w:rPr>
      </w:pPr>
    </w:p>
    <w:p w14:paraId="06269028" w14:textId="77777777" w:rsidR="002C2440" w:rsidRPr="00FA50B4" w:rsidRDefault="00212B5A" w:rsidP="00FA50B4">
      <w:pPr>
        <w:spacing w:line="480" w:lineRule="auto"/>
        <w:rPr>
          <w:rFonts w:ascii="Times New Roman" w:hAnsi="Times New Roman" w:cs="Times New Roman"/>
          <w:sz w:val="24"/>
          <w:szCs w:val="24"/>
        </w:rPr>
      </w:pPr>
      <w:r w:rsidRPr="00FA50B4">
        <w:rPr>
          <w:rFonts w:ascii="Times New Roman" w:hAnsi="Times New Roman" w:cs="Times New Roman"/>
          <w:sz w:val="24"/>
          <w:szCs w:val="24"/>
        </w:rPr>
        <w:br w:type="page"/>
      </w:r>
    </w:p>
    <w:p w14:paraId="043D4C11" w14:textId="29280ED0" w:rsidR="000A0B5D" w:rsidRPr="00FA50B4" w:rsidRDefault="00212B5A" w:rsidP="00FA50B4">
      <w:pPr>
        <w:spacing w:line="480" w:lineRule="auto"/>
        <w:jc w:val="center"/>
        <w:rPr>
          <w:rFonts w:ascii="Times New Roman" w:hAnsi="Times New Roman" w:cs="Times New Roman"/>
          <w:sz w:val="24"/>
          <w:szCs w:val="24"/>
        </w:rPr>
      </w:pPr>
      <w:r w:rsidRPr="00FA50B4">
        <w:rPr>
          <w:rFonts w:ascii="Times New Roman" w:hAnsi="Times New Roman" w:cs="Times New Roman"/>
          <w:sz w:val="24"/>
          <w:szCs w:val="24"/>
        </w:rPr>
        <w:lastRenderedPageBreak/>
        <w:t>Sand Creek Massacre</w:t>
      </w:r>
    </w:p>
    <w:p w14:paraId="09022FC2" w14:textId="5488ACA9" w:rsidR="00FA50B4" w:rsidRPr="00FA50B4" w:rsidRDefault="00212B5A" w:rsidP="00FA50B4">
      <w:pPr>
        <w:spacing w:line="480" w:lineRule="auto"/>
        <w:ind w:firstLine="720"/>
        <w:rPr>
          <w:rFonts w:ascii="Times New Roman" w:hAnsi="Times New Roman" w:cs="Times New Roman"/>
          <w:sz w:val="24"/>
          <w:szCs w:val="24"/>
        </w:rPr>
      </w:pPr>
      <w:r w:rsidRPr="00FA50B4">
        <w:rPr>
          <w:rFonts w:ascii="Times New Roman" w:hAnsi="Times New Roman" w:cs="Times New Roman"/>
          <w:sz w:val="24"/>
          <w:szCs w:val="24"/>
        </w:rPr>
        <w:t>The Sand Creek massacre is one of the bloodiest war</w:t>
      </w:r>
      <w:r w:rsidRPr="00FA50B4">
        <w:rPr>
          <w:rFonts w:ascii="Times New Roman" w:hAnsi="Times New Roman" w:cs="Times New Roman"/>
          <w:sz w:val="24"/>
          <w:szCs w:val="24"/>
        </w:rPr>
        <w:t xml:space="preserve"> that has ever been experienced in America. According to many historians’ perspective, the war which began in 29 November 1864 came  in to effect as a result of the bad blood that existed between the whites and native Americans (the Cheyenne and the Arapah</w:t>
      </w:r>
      <w:r w:rsidRPr="00FA50B4">
        <w:rPr>
          <w:rFonts w:ascii="Times New Roman" w:hAnsi="Times New Roman" w:cs="Times New Roman"/>
          <w:sz w:val="24"/>
          <w:szCs w:val="24"/>
        </w:rPr>
        <w:t xml:space="preserve">oe Indians to be precise) for the latter had refused to give out their land located in the mountains of Colorado to the whites. The whites had no interest in the rocky mountains until when gold was discovered in the region. From the Native Americans point </w:t>
      </w:r>
      <w:r w:rsidRPr="00FA50B4">
        <w:rPr>
          <w:rFonts w:ascii="Times New Roman" w:hAnsi="Times New Roman" w:cs="Times New Roman"/>
          <w:sz w:val="24"/>
          <w:szCs w:val="24"/>
        </w:rPr>
        <w:t>of view, the whites had a superiority complex which made them wan</w:t>
      </w:r>
      <w:r w:rsidR="00F42E84" w:rsidRPr="00FA50B4">
        <w:rPr>
          <w:rFonts w:ascii="Times New Roman" w:hAnsi="Times New Roman" w:cs="Times New Roman"/>
          <w:sz w:val="24"/>
          <w:szCs w:val="24"/>
        </w:rPr>
        <w:t>t to take advantage of them</w:t>
      </w:r>
      <w:r w:rsidRPr="00FA50B4">
        <w:rPr>
          <w:rFonts w:ascii="Times New Roman" w:hAnsi="Times New Roman" w:cs="Times New Roman"/>
          <w:sz w:val="24"/>
          <w:szCs w:val="24"/>
        </w:rPr>
        <w:t xml:space="preserve">, and they </w:t>
      </w:r>
      <w:r w:rsidR="00446DED" w:rsidRPr="00FA50B4">
        <w:rPr>
          <w:rFonts w:ascii="Times New Roman" w:hAnsi="Times New Roman" w:cs="Times New Roman"/>
          <w:sz w:val="24"/>
          <w:szCs w:val="24"/>
        </w:rPr>
        <w:t>vowed</w:t>
      </w:r>
      <w:r>
        <w:rPr>
          <w:rFonts w:ascii="Times New Roman" w:hAnsi="Times New Roman" w:cs="Times New Roman"/>
          <w:sz w:val="24"/>
          <w:szCs w:val="24"/>
        </w:rPr>
        <w:t xml:space="preserve"> not to be bullied around (</w:t>
      </w:r>
      <w:hyperlink r:id="rId7" w:history="1">
        <w:r w:rsidRPr="00FA50B4">
          <w:rPr>
            <w:rStyle w:val="Hyperlink"/>
            <w:rFonts w:ascii="Times New Roman" w:hAnsi="Times New Roman" w:cs="Times New Roman"/>
            <w:color w:val="auto"/>
            <w:sz w:val="24"/>
            <w:szCs w:val="24"/>
            <w:u w:val="none"/>
            <w:shd w:val="clear" w:color="auto" w:fill="FFFFFF"/>
          </w:rPr>
          <w:t>HaltomAPUSH</w:t>
        </w:r>
      </w:hyperlink>
      <w:r>
        <w:rPr>
          <w:rFonts w:ascii="Times New Roman" w:hAnsi="Times New Roman" w:cs="Times New Roman"/>
          <w:sz w:val="24"/>
          <w:szCs w:val="24"/>
        </w:rPr>
        <w:t>, 2013</w:t>
      </w:r>
      <w:r w:rsidR="00446DED" w:rsidRPr="00FA50B4">
        <w:rPr>
          <w:rFonts w:ascii="Times New Roman" w:hAnsi="Times New Roman" w:cs="Times New Roman"/>
          <w:sz w:val="24"/>
          <w:szCs w:val="24"/>
        </w:rPr>
        <w:t>).</w:t>
      </w:r>
    </w:p>
    <w:p w14:paraId="6F2DC17B" w14:textId="460A1700" w:rsidR="00FA50B4" w:rsidRPr="00FA50B4" w:rsidRDefault="00212B5A" w:rsidP="00FA50B4">
      <w:pPr>
        <w:spacing w:line="480" w:lineRule="auto"/>
        <w:ind w:firstLine="720"/>
        <w:rPr>
          <w:rFonts w:ascii="Times New Roman" w:hAnsi="Times New Roman" w:cs="Times New Roman"/>
          <w:sz w:val="24"/>
          <w:szCs w:val="24"/>
        </w:rPr>
      </w:pPr>
      <w:r w:rsidRPr="00FA50B4">
        <w:rPr>
          <w:rFonts w:ascii="Times New Roman" w:hAnsi="Times New Roman" w:cs="Times New Roman"/>
          <w:sz w:val="24"/>
          <w:szCs w:val="24"/>
        </w:rPr>
        <w:t xml:space="preserve">As time passed by, tension </w:t>
      </w:r>
      <w:r w:rsidRPr="00FA50B4">
        <w:rPr>
          <w:rFonts w:ascii="Times New Roman" w:hAnsi="Times New Roman" w:cs="Times New Roman"/>
          <w:sz w:val="24"/>
          <w:szCs w:val="24"/>
        </w:rPr>
        <w:t>grew among the Native Americans for many immigrants had arrived in the area and started</w:t>
      </w:r>
      <w:r w:rsidR="00446DED" w:rsidRPr="00FA50B4">
        <w:rPr>
          <w:rFonts w:ascii="Times New Roman" w:hAnsi="Times New Roman" w:cs="Times New Roman"/>
          <w:sz w:val="24"/>
          <w:szCs w:val="24"/>
        </w:rPr>
        <w:t xml:space="preserve"> to com</w:t>
      </w:r>
      <w:r>
        <w:rPr>
          <w:rFonts w:ascii="Times New Roman" w:hAnsi="Times New Roman" w:cs="Times New Roman"/>
          <w:sz w:val="24"/>
          <w:szCs w:val="24"/>
        </w:rPr>
        <w:t>pete for their resources (</w:t>
      </w:r>
      <w:hyperlink r:id="rId8" w:history="1">
        <w:r w:rsidRPr="00FA50B4">
          <w:rPr>
            <w:rStyle w:val="Hyperlink"/>
            <w:rFonts w:ascii="Times New Roman" w:hAnsi="Times New Roman" w:cs="Times New Roman"/>
            <w:color w:val="auto"/>
            <w:sz w:val="24"/>
            <w:szCs w:val="24"/>
            <w:u w:val="none"/>
            <w:shd w:val="clear" w:color="auto" w:fill="FFFFFF"/>
          </w:rPr>
          <w:t>HaltomAPUSH</w:t>
        </w:r>
      </w:hyperlink>
      <w:r>
        <w:rPr>
          <w:rFonts w:ascii="Times New Roman" w:hAnsi="Times New Roman" w:cs="Times New Roman"/>
          <w:sz w:val="24"/>
          <w:szCs w:val="24"/>
        </w:rPr>
        <w:t>, 2013)</w:t>
      </w:r>
      <w:r w:rsidR="00446DED" w:rsidRPr="00FA50B4">
        <w:rPr>
          <w:rFonts w:ascii="Times New Roman" w:hAnsi="Times New Roman" w:cs="Times New Roman"/>
          <w:sz w:val="24"/>
          <w:szCs w:val="24"/>
        </w:rPr>
        <w:t>.</w:t>
      </w:r>
      <w:r w:rsidRPr="00FA50B4">
        <w:rPr>
          <w:rFonts w:ascii="Times New Roman" w:hAnsi="Times New Roman" w:cs="Times New Roman"/>
          <w:sz w:val="24"/>
          <w:szCs w:val="24"/>
        </w:rPr>
        <w:t xml:space="preserve"> At this point, a  large population of the I</w:t>
      </w:r>
      <w:r w:rsidRPr="00FA50B4">
        <w:rPr>
          <w:rFonts w:ascii="Times New Roman" w:hAnsi="Times New Roman" w:cs="Times New Roman"/>
          <w:sz w:val="24"/>
          <w:szCs w:val="24"/>
        </w:rPr>
        <w:t>ndians migrated from the region as the defiant ones continued to stay. It is worth noting that the native Americans that chose to remain in the pieces of land that were eyed by the whites pursued the federal government to redefine the territories that belo</w:t>
      </w:r>
      <w:r w:rsidRPr="00FA50B4">
        <w:rPr>
          <w:rFonts w:ascii="Times New Roman" w:hAnsi="Times New Roman" w:cs="Times New Roman"/>
          <w:sz w:val="24"/>
          <w:szCs w:val="24"/>
        </w:rPr>
        <w:t xml:space="preserve">nged to them in quest of wanting to come up </w:t>
      </w:r>
      <w:bookmarkStart w:id="0" w:name="_GoBack"/>
      <w:bookmarkEnd w:id="0"/>
      <w:r w:rsidRPr="00FA50B4">
        <w:rPr>
          <w:rFonts w:ascii="Times New Roman" w:hAnsi="Times New Roman" w:cs="Times New Roman"/>
          <w:sz w:val="24"/>
          <w:szCs w:val="24"/>
        </w:rPr>
        <w:t>with strategies that would push their rival group from their region. It is in this period that the situation heated as six of the Southern Cheyenne chiefs and four that belonged to the Arapahoe Indian tribes were</w:t>
      </w:r>
      <w:r w:rsidRPr="00FA50B4">
        <w:rPr>
          <w:rFonts w:ascii="Times New Roman" w:hAnsi="Times New Roman" w:cs="Times New Roman"/>
          <w:sz w:val="24"/>
          <w:szCs w:val="24"/>
        </w:rPr>
        <w:t xml:space="preserve"> tricked by the Americans to sign the deal kn</w:t>
      </w:r>
      <w:r w:rsidR="00446DED" w:rsidRPr="00FA50B4">
        <w:rPr>
          <w:rFonts w:ascii="Times New Roman" w:hAnsi="Times New Roman" w:cs="Times New Roman"/>
          <w:sz w:val="24"/>
          <w:szCs w:val="24"/>
        </w:rPr>
        <w:t>own a</w:t>
      </w:r>
      <w:r>
        <w:rPr>
          <w:rFonts w:ascii="Times New Roman" w:hAnsi="Times New Roman" w:cs="Times New Roman"/>
          <w:sz w:val="24"/>
          <w:szCs w:val="24"/>
        </w:rPr>
        <w:t>s the Treaty of Fort Wise (</w:t>
      </w:r>
      <w:hyperlink r:id="rId9" w:history="1">
        <w:r w:rsidRPr="00FA50B4">
          <w:rPr>
            <w:rStyle w:val="Hyperlink"/>
            <w:rFonts w:ascii="Times New Roman" w:hAnsi="Times New Roman" w:cs="Times New Roman"/>
            <w:color w:val="auto"/>
            <w:sz w:val="24"/>
            <w:szCs w:val="24"/>
            <w:u w:val="none"/>
            <w:shd w:val="clear" w:color="auto" w:fill="FFFFFF"/>
          </w:rPr>
          <w:t>HaltomAPUSH</w:t>
        </w:r>
      </w:hyperlink>
      <w:r>
        <w:rPr>
          <w:rFonts w:ascii="Times New Roman" w:hAnsi="Times New Roman" w:cs="Times New Roman"/>
          <w:sz w:val="24"/>
          <w:szCs w:val="24"/>
        </w:rPr>
        <w:t>, 2013</w:t>
      </w:r>
      <w:r w:rsidR="00446DED" w:rsidRPr="00FA50B4">
        <w:rPr>
          <w:rFonts w:ascii="Times New Roman" w:hAnsi="Times New Roman" w:cs="Times New Roman"/>
          <w:sz w:val="24"/>
          <w:szCs w:val="24"/>
        </w:rPr>
        <w:t>).</w:t>
      </w:r>
      <w:r>
        <w:rPr>
          <w:rFonts w:ascii="Times New Roman" w:hAnsi="Times New Roman" w:cs="Times New Roman"/>
          <w:sz w:val="24"/>
          <w:szCs w:val="24"/>
        </w:rPr>
        <w:t xml:space="preserve"> </w:t>
      </w:r>
      <w:r w:rsidRPr="00FA50B4">
        <w:rPr>
          <w:rFonts w:ascii="Times New Roman" w:hAnsi="Times New Roman" w:cs="Times New Roman"/>
          <w:sz w:val="24"/>
          <w:szCs w:val="24"/>
        </w:rPr>
        <w:t>This treaty was received by different reactions b the locals as a majority of them opp</w:t>
      </w:r>
      <w:r w:rsidRPr="00FA50B4">
        <w:rPr>
          <w:rFonts w:ascii="Times New Roman" w:hAnsi="Times New Roman" w:cs="Times New Roman"/>
          <w:sz w:val="24"/>
          <w:szCs w:val="24"/>
        </w:rPr>
        <w:t xml:space="preserve">osed it as they said that the agreement that was reached between the whites and the chiefs was done without the consent of the whole Native American group. </w:t>
      </w:r>
    </w:p>
    <w:p w14:paraId="21D555B1" w14:textId="77777777" w:rsidR="00FA50B4" w:rsidRDefault="00212B5A" w:rsidP="00FA50B4">
      <w:pPr>
        <w:spacing w:line="480" w:lineRule="auto"/>
        <w:ind w:firstLine="720"/>
        <w:rPr>
          <w:rFonts w:ascii="Times New Roman" w:hAnsi="Times New Roman" w:cs="Times New Roman"/>
          <w:sz w:val="24"/>
          <w:szCs w:val="24"/>
        </w:rPr>
      </w:pPr>
      <w:r w:rsidRPr="00FA50B4">
        <w:rPr>
          <w:rFonts w:ascii="Times New Roman" w:hAnsi="Times New Roman" w:cs="Times New Roman"/>
          <w:sz w:val="24"/>
          <w:szCs w:val="24"/>
        </w:rPr>
        <w:t xml:space="preserve">Also, those who opposed the treaty stated that it had ruled in favor of the whites. As the tension </w:t>
      </w:r>
      <w:r w:rsidRPr="00FA50B4">
        <w:rPr>
          <w:rFonts w:ascii="Times New Roman" w:hAnsi="Times New Roman" w:cs="Times New Roman"/>
          <w:sz w:val="24"/>
          <w:szCs w:val="24"/>
        </w:rPr>
        <w:t xml:space="preserve">among the Americans and the Indians continued to escalate, the American troop attacked </w:t>
      </w:r>
      <w:r w:rsidRPr="00FA50B4">
        <w:rPr>
          <w:rFonts w:ascii="Times New Roman" w:hAnsi="Times New Roman" w:cs="Times New Roman"/>
          <w:sz w:val="24"/>
          <w:szCs w:val="24"/>
        </w:rPr>
        <w:lastRenderedPageBreak/>
        <w:t>the Cheyenne and the Arapaho people under the command of a particular Army colonel known as  John Chivington. It is said that the army waited when most f the male popula</w:t>
      </w:r>
      <w:r w:rsidRPr="00FA50B4">
        <w:rPr>
          <w:rFonts w:ascii="Times New Roman" w:hAnsi="Times New Roman" w:cs="Times New Roman"/>
          <w:sz w:val="24"/>
          <w:szCs w:val="24"/>
        </w:rPr>
        <w:t>tion was not present and they struck killing many women and children. Statistics have it that out of the 700 native Americans massacred in the attack, 2/3 of them con</w:t>
      </w:r>
      <w:r w:rsidR="00446DED" w:rsidRPr="00FA50B4">
        <w:rPr>
          <w:rFonts w:ascii="Times New Roman" w:hAnsi="Times New Roman" w:cs="Times New Roman"/>
          <w:sz w:val="24"/>
          <w:szCs w:val="24"/>
        </w:rPr>
        <w:t>stit</w:t>
      </w:r>
      <w:r>
        <w:rPr>
          <w:rFonts w:ascii="Times New Roman" w:hAnsi="Times New Roman" w:cs="Times New Roman"/>
          <w:sz w:val="24"/>
          <w:szCs w:val="24"/>
        </w:rPr>
        <w:t>uted of women and children (</w:t>
      </w:r>
      <w:hyperlink r:id="rId10" w:history="1">
        <w:r w:rsidRPr="00FA50B4">
          <w:rPr>
            <w:rStyle w:val="Hyperlink"/>
            <w:rFonts w:ascii="Times New Roman" w:hAnsi="Times New Roman" w:cs="Times New Roman"/>
            <w:color w:val="auto"/>
            <w:sz w:val="24"/>
            <w:szCs w:val="24"/>
            <w:u w:val="none"/>
            <w:shd w:val="clear" w:color="auto" w:fill="FFFFFF"/>
          </w:rPr>
          <w:t>HaltomAPUSH</w:t>
        </w:r>
      </w:hyperlink>
      <w:r>
        <w:rPr>
          <w:rFonts w:ascii="Times New Roman" w:hAnsi="Times New Roman" w:cs="Times New Roman"/>
          <w:sz w:val="24"/>
          <w:szCs w:val="24"/>
        </w:rPr>
        <w:t>, 2013</w:t>
      </w:r>
      <w:r w:rsidR="00446DED" w:rsidRPr="00FA50B4">
        <w:rPr>
          <w:rFonts w:ascii="Times New Roman" w:hAnsi="Times New Roman" w:cs="Times New Roman"/>
          <w:sz w:val="24"/>
          <w:szCs w:val="24"/>
        </w:rPr>
        <w:t xml:space="preserve">). </w:t>
      </w:r>
      <w:r w:rsidRPr="00FA50B4">
        <w:rPr>
          <w:rFonts w:ascii="Times New Roman" w:hAnsi="Times New Roman" w:cs="Times New Roman"/>
          <w:sz w:val="24"/>
          <w:szCs w:val="24"/>
        </w:rPr>
        <w:t xml:space="preserve">It is worth noting that the native Americans lost many lives as compared to the American troops. </w:t>
      </w:r>
      <w:r w:rsidRPr="00FA50B4">
        <w:rPr>
          <w:rFonts w:ascii="Times New Roman" w:hAnsi="Times New Roman" w:cs="Times New Roman"/>
          <w:sz w:val="24"/>
          <w:szCs w:val="24"/>
        </w:rPr>
        <w:tab/>
      </w:r>
    </w:p>
    <w:p w14:paraId="630E051A" w14:textId="10451A2E" w:rsidR="00110A27" w:rsidRPr="00FA50B4" w:rsidRDefault="00212B5A" w:rsidP="00FA50B4">
      <w:pPr>
        <w:spacing w:line="480" w:lineRule="auto"/>
        <w:ind w:firstLine="720"/>
        <w:rPr>
          <w:rFonts w:ascii="Times New Roman" w:hAnsi="Times New Roman" w:cs="Times New Roman"/>
          <w:sz w:val="24"/>
          <w:szCs w:val="24"/>
        </w:rPr>
      </w:pPr>
      <w:r w:rsidRPr="00FA50B4">
        <w:rPr>
          <w:rFonts w:ascii="Times New Roman" w:hAnsi="Times New Roman" w:cs="Times New Roman"/>
          <w:sz w:val="24"/>
          <w:szCs w:val="24"/>
        </w:rPr>
        <w:t>Among the events that amused me is the way the Native Americans were united in seeing each and every individual in their g</w:t>
      </w:r>
      <w:r w:rsidRPr="00FA50B4">
        <w:rPr>
          <w:rFonts w:ascii="Times New Roman" w:hAnsi="Times New Roman" w:cs="Times New Roman"/>
          <w:sz w:val="24"/>
          <w:szCs w:val="24"/>
        </w:rPr>
        <w:t>roup prospered. By so doing, they all got remarkable skills in hunting, gathering among others which enabled them to live in their land satisfactorily. Also, the fact that the Native Americans were interested in seeing peace prevail amongst them and the Am</w:t>
      </w:r>
      <w:r w:rsidRPr="00FA50B4">
        <w:rPr>
          <w:rFonts w:ascii="Times New Roman" w:hAnsi="Times New Roman" w:cs="Times New Roman"/>
          <w:sz w:val="24"/>
          <w:szCs w:val="24"/>
        </w:rPr>
        <w:t xml:space="preserve">ericans amuses me. In my opinion, they were nice and deserved to live. </w:t>
      </w:r>
    </w:p>
    <w:p w14:paraId="3BE6A0C1" w14:textId="77777777" w:rsidR="00446DED" w:rsidRPr="00FA50B4" w:rsidRDefault="00212B5A" w:rsidP="00FA50B4">
      <w:pPr>
        <w:spacing w:line="480" w:lineRule="auto"/>
        <w:rPr>
          <w:rFonts w:ascii="Times New Roman" w:hAnsi="Times New Roman" w:cs="Times New Roman"/>
          <w:sz w:val="24"/>
          <w:szCs w:val="24"/>
        </w:rPr>
      </w:pPr>
      <w:r w:rsidRPr="00FA50B4">
        <w:rPr>
          <w:rFonts w:ascii="Times New Roman" w:hAnsi="Times New Roman" w:cs="Times New Roman"/>
          <w:sz w:val="24"/>
          <w:szCs w:val="24"/>
        </w:rPr>
        <w:br w:type="page"/>
      </w:r>
    </w:p>
    <w:p w14:paraId="3A580D3E" w14:textId="5D69FE33" w:rsidR="004444FD" w:rsidRPr="00FA50B4" w:rsidRDefault="00212B5A" w:rsidP="00FA50B4">
      <w:pPr>
        <w:spacing w:line="480" w:lineRule="auto"/>
        <w:jc w:val="center"/>
        <w:rPr>
          <w:rFonts w:ascii="Times New Roman" w:hAnsi="Times New Roman" w:cs="Times New Roman"/>
          <w:sz w:val="24"/>
          <w:szCs w:val="24"/>
        </w:rPr>
      </w:pPr>
      <w:r w:rsidRPr="00FA50B4">
        <w:rPr>
          <w:rFonts w:ascii="Times New Roman" w:hAnsi="Times New Roman" w:cs="Times New Roman"/>
          <w:sz w:val="24"/>
          <w:szCs w:val="24"/>
        </w:rPr>
        <w:lastRenderedPageBreak/>
        <w:t>Reference</w:t>
      </w:r>
    </w:p>
    <w:p w14:paraId="0D948037" w14:textId="268DE6EE" w:rsidR="004444FD" w:rsidRPr="00FA50B4" w:rsidRDefault="00212B5A" w:rsidP="00FA50B4">
      <w:pPr>
        <w:shd w:val="clear" w:color="auto" w:fill="FFFFFF"/>
        <w:spacing w:after="0" w:line="480" w:lineRule="auto"/>
        <w:ind w:left="720" w:hanging="720"/>
        <w:outlineLvl w:val="0"/>
        <w:rPr>
          <w:rFonts w:ascii="Times New Roman" w:eastAsia="Times New Roman" w:hAnsi="Times New Roman" w:cs="Times New Roman"/>
          <w:kern w:val="36"/>
          <w:sz w:val="24"/>
          <w:szCs w:val="24"/>
        </w:rPr>
      </w:pPr>
      <w:hyperlink r:id="rId11" w:history="1">
        <w:r w:rsidRPr="00FA50B4">
          <w:rPr>
            <w:rStyle w:val="Hyperlink"/>
            <w:rFonts w:ascii="Times New Roman" w:hAnsi="Times New Roman" w:cs="Times New Roman"/>
            <w:color w:val="auto"/>
            <w:sz w:val="24"/>
            <w:szCs w:val="24"/>
            <w:u w:val="none"/>
            <w:shd w:val="clear" w:color="auto" w:fill="FFFFFF"/>
          </w:rPr>
          <w:t>HaltomAPUSH</w:t>
        </w:r>
      </w:hyperlink>
      <w:r w:rsidRPr="00FA50B4">
        <w:rPr>
          <w:rFonts w:ascii="Times New Roman" w:hAnsi="Times New Roman" w:cs="Times New Roman"/>
          <w:sz w:val="24"/>
          <w:szCs w:val="24"/>
        </w:rPr>
        <w:t>. (2013).</w:t>
      </w:r>
      <w:r w:rsidRPr="00FA50B4">
        <w:rPr>
          <w:rFonts w:ascii="Times New Roman" w:eastAsia="Times New Roman" w:hAnsi="Times New Roman" w:cs="Times New Roman"/>
          <w:kern w:val="36"/>
          <w:sz w:val="24"/>
          <w:szCs w:val="24"/>
        </w:rPr>
        <w:t xml:space="preserve">1864 Sand Creek Massacre 13 minutes. Retrieved </w:t>
      </w:r>
      <w:r>
        <w:rPr>
          <w:rFonts w:ascii="Times New Roman" w:hAnsi="Times New Roman" w:cs="Times New Roman"/>
          <w:sz w:val="24"/>
          <w:szCs w:val="24"/>
        </w:rPr>
        <w:t xml:space="preserve">from </w:t>
      </w:r>
      <w:hyperlink r:id="rId12" w:history="1">
        <w:r w:rsidRPr="00FD1E4E">
          <w:rPr>
            <w:rStyle w:val="Hyperlink"/>
            <w:rFonts w:ascii="Times New Roman" w:hAnsi="Times New Roman" w:cs="Times New Roman"/>
            <w:sz w:val="24"/>
            <w:szCs w:val="24"/>
          </w:rPr>
          <w:t>https://www.youtube.com/watch?v=Wf7GFZcO-Y8</w:t>
        </w:r>
      </w:hyperlink>
      <w:r>
        <w:rPr>
          <w:rFonts w:ascii="Times New Roman" w:hAnsi="Times New Roman" w:cs="Times New Roman"/>
          <w:sz w:val="24"/>
          <w:szCs w:val="24"/>
        </w:rPr>
        <w:t xml:space="preserve"> </w:t>
      </w:r>
    </w:p>
    <w:sectPr w:rsidR="004444FD" w:rsidRPr="00FA50B4" w:rsidSect="00216003">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8D5CE3" w14:textId="77777777" w:rsidR="00212B5A" w:rsidRDefault="00212B5A">
      <w:pPr>
        <w:spacing w:after="0" w:line="240" w:lineRule="auto"/>
      </w:pPr>
      <w:r>
        <w:separator/>
      </w:r>
    </w:p>
  </w:endnote>
  <w:endnote w:type="continuationSeparator" w:id="0">
    <w:p w14:paraId="43F6FB49" w14:textId="77777777" w:rsidR="00212B5A" w:rsidRDefault="00212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7B6F7B" w14:textId="77777777" w:rsidR="00212B5A" w:rsidRDefault="00212B5A">
      <w:pPr>
        <w:spacing w:after="0" w:line="240" w:lineRule="auto"/>
      </w:pPr>
      <w:r>
        <w:separator/>
      </w:r>
    </w:p>
  </w:footnote>
  <w:footnote w:type="continuationSeparator" w:id="0">
    <w:p w14:paraId="2AB244DF" w14:textId="77777777" w:rsidR="00212B5A" w:rsidRDefault="00212B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9932033"/>
      <w:docPartObj>
        <w:docPartGallery w:val="Page Numbers (Top of Page)"/>
        <w:docPartUnique/>
      </w:docPartObj>
    </w:sdtPr>
    <w:sdtEndPr>
      <w:rPr>
        <w:noProof/>
      </w:rPr>
    </w:sdtEndPr>
    <w:sdtContent>
      <w:p w14:paraId="410BF47F" w14:textId="3DF9F1C1" w:rsidR="004321AE" w:rsidRPr="00234F00" w:rsidRDefault="00212B5A" w:rsidP="00970F87">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SAND CREEK MASSACRE                                                                </w:t>
        </w:r>
        <w:r>
          <w:rPr>
            <w:rFonts w:ascii="Times New Roman" w:hAnsi="Times New Roman" w:cs="Times New Roman"/>
            <w:sz w:val="24"/>
            <w:szCs w:val="24"/>
          </w:rPr>
          <w:t xml:space="preserve">                                 </w:t>
        </w:r>
        <w:r>
          <w:rPr>
            <w:rFonts w:ascii="Times New Roman" w:hAnsi="Times New Roman" w:cs="Times New Roman"/>
          </w:rPr>
          <w:t xml:space="preserve">          </w:t>
        </w:r>
        <w:r>
          <w:fldChar w:fldCharType="begin"/>
        </w:r>
        <w:r>
          <w:instrText xml:space="preserve"> PAGE   \* MERGEFORMAT </w:instrText>
        </w:r>
        <w:r>
          <w:fldChar w:fldCharType="separate"/>
        </w:r>
        <w:r w:rsidR="003B3F20">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0A2CA2" w14:textId="772AB690" w:rsidR="004321AE" w:rsidRPr="00FA50B4" w:rsidRDefault="00212B5A" w:rsidP="00290CFD">
    <w:pPr>
      <w:pStyle w:val="Header"/>
      <w:tabs>
        <w:tab w:val="clear" w:pos="4680"/>
        <w:tab w:val="left" w:pos="6210"/>
      </w:tabs>
      <w:spacing w:line="480" w:lineRule="auto"/>
      <w:rPr>
        <w:rFonts w:ascii="Times New Roman" w:hAnsi="Times New Roman" w:cs="Times New Roman"/>
        <w:sz w:val="24"/>
        <w:szCs w:val="24"/>
      </w:rPr>
    </w:pPr>
    <w:r w:rsidRPr="00FA50B4">
      <w:rPr>
        <w:rFonts w:ascii="Times New Roman" w:hAnsi="Times New Roman" w:cs="Times New Roman"/>
        <w:sz w:val="24"/>
        <w:szCs w:val="24"/>
      </w:rPr>
      <w:t>Running head</w:t>
    </w:r>
    <w:r w:rsidR="00234F00" w:rsidRPr="00FA50B4">
      <w:rPr>
        <w:rFonts w:ascii="Times New Roman" w:hAnsi="Times New Roman" w:cs="Times New Roman"/>
        <w:sz w:val="24"/>
        <w:szCs w:val="24"/>
      </w:rPr>
      <w:t xml:space="preserve">: SAND CREEK MASSACRE                                                                  </w:t>
    </w:r>
    <w:r w:rsidR="0013543B" w:rsidRPr="00FA50B4">
      <w:rPr>
        <w:rFonts w:ascii="Times New Roman" w:hAnsi="Times New Roman" w:cs="Times New Roman"/>
        <w:sz w:val="24"/>
        <w:szCs w:val="24"/>
      </w:rPr>
      <w:t xml:space="preserve">    </w:t>
    </w:r>
    <w:r w:rsidRPr="00FA50B4">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OxMLU0MTIwtjA0sjBS0lEKTi0uzszPAykwrAUAv1nEpiwAAAA="/>
  </w:docVars>
  <w:rsids>
    <w:rsidRoot w:val="00A72B88"/>
    <w:rsid w:val="00010529"/>
    <w:rsid w:val="00013A9A"/>
    <w:rsid w:val="000155E5"/>
    <w:rsid w:val="00015936"/>
    <w:rsid w:val="0003016C"/>
    <w:rsid w:val="00057EF4"/>
    <w:rsid w:val="00064BAD"/>
    <w:rsid w:val="00067B83"/>
    <w:rsid w:val="00075DD4"/>
    <w:rsid w:val="00076BFA"/>
    <w:rsid w:val="00085C2D"/>
    <w:rsid w:val="000932F9"/>
    <w:rsid w:val="000941E4"/>
    <w:rsid w:val="000A0B5D"/>
    <w:rsid w:val="000A2EF7"/>
    <w:rsid w:val="000B4328"/>
    <w:rsid w:val="000C572F"/>
    <w:rsid w:val="000E0EC7"/>
    <w:rsid w:val="000E7FAD"/>
    <w:rsid w:val="0010766D"/>
    <w:rsid w:val="00110A27"/>
    <w:rsid w:val="0011605A"/>
    <w:rsid w:val="001263FA"/>
    <w:rsid w:val="0013543B"/>
    <w:rsid w:val="001476CE"/>
    <w:rsid w:val="00156A64"/>
    <w:rsid w:val="00163211"/>
    <w:rsid w:val="00164AF3"/>
    <w:rsid w:val="00186F47"/>
    <w:rsid w:val="0019226B"/>
    <w:rsid w:val="001932E9"/>
    <w:rsid w:val="001B0E6F"/>
    <w:rsid w:val="001B592F"/>
    <w:rsid w:val="001C7886"/>
    <w:rsid w:val="001E7F70"/>
    <w:rsid w:val="001F213A"/>
    <w:rsid w:val="001F34F8"/>
    <w:rsid w:val="00201C88"/>
    <w:rsid w:val="00212B5A"/>
    <w:rsid w:val="00215CC1"/>
    <w:rsid w:val="00215D17"/>
    <w:rsid w:val="00216003"/>
    <w:rsid w:val="00217C1D"/>
    <w:rsid w:val="00221CBD"/>
    <w:rsid w:val="002271B0"/>
    <w:rsid w:val="00234F00"/>
    <w:rsid w:val="002374D5"/>
    <w:rsid w:val="00241B05"/>
    <w:rsid w:val="0025222D"/>
    <w:rsid w:val="00253255"/>
    <w:rsid w:val="00256D8A"/>
    <w:rsid w:val="00270BD4"/>
    <w:rsid w:val="00281FE7"/>
    <w:rsid w:val="0028205F"/>
    <w:rsid w:val="00290CFD"/>
    <w:rsid w:val="002B4256"/>
    <w:rsid w:val="002C2440"/>
    <w:rsid w:val="002C285F"/>
    <w:rsid w:val="002C29A1"/>
    <w:rsid w:val="002F641A"/>
    <w:rsid w:val="00304073"/>
    <w:rsid w:val="00306E16"/>
    <w:rsid w:val="003114D4"/>
    <w:rsid w:val="00346980"/>
    <w:rsid w:val="0035090E"/>
    <w:rsid w:val="00352552"/>
    <w:rsid w:val="00356E50"/>
    <w:rsid w:val="003717BE"/>
    <w:rsid w:val="003721E5"/>
    <w:rsid w:val="00385434"/>
    <w:rsid w:val="00397DD3"/>
    <w:rsid w:val="003A7841"/>
    <w:rsid w:val="003B3F20"/>
    <w:rsid w:val="003B5AE8"/>
    <w:rsid w:val="003C733F"/>
    <w:rsid w:val="003D07F2"/>
    <w:rsid w:val="003D0DDF"/>
    <w:rsid w:val="003D2384"/>
    <w:rsid w:val="00402C95"/>
    <w:rsid w:val="004321AE"/>
    <w:rsid w:val="0043737E"/>
    <w:rsid w:val="00440071"/>
    <w:rsid w:val="004444FD"/>
    <w:rsid w:val="00446DED"/>
    <w:rsid w:val="004522FF"/>
    <w:rsid w:val="00470C51"/>
    <w:rsid w:val="00476B91"/>
    <w:rsid w:val="00481150"/>
    <w:rsid w:val="00486BDC"/>
    <w:rsid w:val="004A51E8"/>
    <w:rsid w:val="004E0660"/>
    <w:rsid w:val="004E0F29"/>
    <w:rsid w:val="004E50CE"/>
    <w:rsid w:val="004F04CE"/>
    <w:rsid w:val="00500DD9"/>
    <w:rsid w:val="00556085"/>
    <w:rsid w:val="00561E73"/>
    <w:rsid w:val="00562725"/>
    <w:rsid w:val="00562AA9"/>
    <w:rsid w:val="005660D3"/>
    <w:rsid w:val="00591EB7"/>
    <w:rsid w:val="005A3C8E"/>
    <w:rsid w:val="005C77BC"/>
    <w:rsid w:val="005D4481"/>
    <w:rsid w:val="005F4499"/>
    <w:rsid w:val="00616EE1"/>
    <w:rsid w:val="00654E09"/>
    <w:rsid w:val="006601CC"/>
    <w:rsid w:val="00677D56"/>
    <w:rsid w:val="00684F29"/>
    <w:rsid w:val="006852D7"/>
    <w:rsid w:val="006D127F"/>
    <w:rsid w:val="006D4686"/>
    <w:rsid w:val="006F04EC"/>
    <w:rsid w:val="00705CAA"/>
    <w:rsid w:val="00720A93"/>
    <w:rsid w:val="0073282D"/>
    <w:rsid w:val="00767272"/>
    <w:rsid w:val="00772448"/>
    <w:rsid w:val="00794D4B"/>
    <w:rsid w:val="007A0DD6"/>
    <w:rsid w:val="007B7E5A"/>
    <w:rsid w:val="00800FF0"/>
    <w:rsid w:val="00807CC6"/>
    <w:rsid w:val="00812CE9"/>
    <w:rsid w:val="00817A59"/>
    <w:rsid w:val="008272FA"/>
    <w:rsid w:val="00835A76"/>
    <w:rsid w:val="00840E4F"/>
    <w:rsid w:val="00844BC8"/>
    <w:rsid w:val="008515CF"/>
    <w:rsid w:val="00852675"/>
    <w:rsid w:val="008542BB"/>
    <w:rsid w:val="00856685"/>
    <w:rsid w:val="008638BD"/>
    <w:rsid w:val="00885946"/>
    <w:rsid w:val="008914F5"/>
    <w:rsid w:val="00894EF2"/>
    <w:rsid w:val="00896313"/>
    <w:rsid w:val="008A75C4"/>
    <w:rsid w:val="008B03AA"/>
    <w:rsid w:val="008E0F68"/>
    <w:rsid w:val="008E7A23"/>
    <w:rsid w:val="008F3005"/>
    <w:rsid w:val="00903B01"/>
    <w:rsid w:val="00912E36"/>
    <w:rsid w:val="009270B1"/>
    <w:rsid w:val="00927182"/>
    <w:rsid w:val="00946145"/>
    <w:rsid w:val="009506A7"/>
    <w:rsid w:val="0095653D"/>
    <w:rsid w:val="00970F87"/>
    <w:rsid w:val="00976BE8"/>
    <w:rsid w:val="009943CD"/>
    <w:rsid w:val="009B7125"/>
    <w:rsid w:val="009D0303"/>
    <w:rsid w:val="009D631B"/>
    <w:rsid w:val="009E082C"/>
    <w:rsid w:val="009E4A42"/>
    <w:rsid w:val="009F00D5"/>
    <w:rsid w:val="00A01894"/>
    <w:rsid w:val="00A31463"/>
    <w:rsid w:val="00A4020A"/>
    <w:rsid w:val="00A43FAA"/>
    <w:rsid w:val="00A5256E"/>
    <w:rsid w:val="00A72B88"/>
    <w:rsid w:val="00A83C50"/>
    <w:rsid w:val="00AB05CF"/>
    <w:rsid w:val="00AC746D"/>
    <w:rsid w:val="00B02A76"/>
    <w:rsid w:val="00B075D9"/>
    <w:rsid w:val="00B1127C"/>
    <w:rsid w:val="00B24830"/>
    <w:rsid w:val="00B25A05"/>
    <w:rsid w:val="00B379B5"/>
    <w:rsid w:val="00B432CE"/>
    <w:rsid w:val="00B72999"/>
    <w:rsid w:val="00BA25CE"/>
    <w:rsid w:val="00BA74E4"/>
    <w:rsid w:val="00BB3678"/>
    <w:rsid w:val="00BC3407"/>
    <w:rsid w:val="00BD52C6"/>
    <w:rsid w:val="00BE1EBE"/>
    <w:rsid w:val="00C10637"/>
    <w:rsid w:val="00C22DAF"/>
    <w:rsid w:val="00C3618D"/>
    <w:rsid w:val="00C9032D"/>
    <w:rsid w:val="00CA237F"/>
    <w:rsid w:val="00CB6AB7"/>
    <w:rsid w:val="00CC622D"/>
    <w:rsid w:val="00CE18BD"/>
    <w:rsid w:val="00D0480E"/>
    <w:rsid w:val="00D06313"/>
    <w:rsid w:val="00D11B09"/>
    <w:rsid w:val="00D150EF"/>
    <w:rsid w:val="00D163D5"/>
    <w:rsid w:val="00D44C2C"/>
    <w:rsid w:val="00D5073F"/>
    <w:rsid w:val="00D60483"/>
    <w:rsid w:val="00D66946"/>
    <w:rsid w:val="00D81BEA"/>
    <w:rsid w:val="00D86068"/>
    <w:rsid w:val="00D87A7F"/>
    <w:rsid w:val="00DB1B1F"/>
    <w:rsid w:val="00DB1F0D"/>
    <w:rsid w:val="00DC0367"/>
    <w:rsid w:val="00DC2370"/>
    <w:rsid w:val="00DF3653"/>
    <w:rsid w:val="00DF655B"/>
    <w:rsid w:val="00E062A7"/>
    <w:rsid w:val="00E30946"/>
    <w:rsid w:val="00E33083"/>
    <w:rsid w:val="00E4079C"/>
    <w:rsid w:val="00E443B9"/>
    <w:rsid w:val="00E8484C"/>
    <w:rsid w:val="00E85D34"/>
    <w:rsid w:val="00E93EB0"/>
    <w:rsid w:val="00EA3F03"/>
    <w:rsid w:val="00ED135C"/>
    <w:rsid w:val="00EE0437"/>
    <w:rsid w:val="00EF22D5"/>
    <w:rsid w:val="00F36EBC"/>
    <w:rsid w:val="00F42E84"/>
    <w:rsid w:val="00F4608C"/>
    <w:rsid w:val="00F53D50"/>
    <w:rsid w:val="00F54BC9"/>
    <w:rsid w:val="00F56200"/>
    <w:rsid w:val="00F72A9A"/>
    <w:rsid w:val="00F82B51"/>
    <w:rsid w:val="00F90051"/>
    <w:rsid w:val="00F9467F"/>
    <w:rsid w:val="00FA2173"/>
    <w:rsid w:val="00FA39F5"/>
    <w:rsid w:val="00FA50B4"/>
    <w:rsid w:val="00FC12C5"/>
    <w:rsid w:val="00FC551D"/>
    <w:rsid w:val="00FD1E4E"/>
    <w:rsid w:val="00FE25D1"/>
    <w:rsid w:val="00FE6C50"/>
    <w:rsid w:val="00FF3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A50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003"/>
  </w:style>
  <w:style w:type="paragraph" w:styleId="Footer">
    <w:name w:val="footer"/>
    <w:basedOn w:val="Normal"/>
    <w:link w:val="FooterChar"/>
    <w:uiPriority w:val="99"/>
    <w:unhideWhenUsed/>
    <w:rsid w:val="00216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003"/>
  </w:style>
  <w:style w:type="character" w:customStyle="1" w:styleId="apple-converted-space">
    <w:name w:val="apple-converted-space"/>
    <w:basedOn w:val="DefaultParagraphFont"/>
    <w:rsid w:val="00AC746D"/>
  </w:style>
  <w:style w:type="character" w:styleId="CommentReference">
    <w:name w:val="annotation reference"/>
    <w:basedOn w:val="DefaultParagraphFont"/>
    <w:uiPriority w:val="99"/>
    <w:semiHidden/>
    <w:unhideWhenUsed/>
    <w:rsid w:val="00684F29"/>
    <w:rPr>
      <w:sz w:val="16"/>
      <w:szCs w:val="16"/>
    </w:rPr>
  </w:style>
  <w:style w:type="paragraph" w:styleId="CommentText">
    <w:name w:val="annotation text"/>
    <w:basedOn w:val="Normal"/>
    <w:link w:val="CommentTextChar"/>
    <w:uiPriority w:val="99"/>
    <w:semiHidden/>
    <w:unhideWhenUsed/>
    <w:rsid w:val="00684F29"/>
    <w:pPr>
      <w:spacing w:line="240" w:lineRule="auto"/>
    </w:pPr>
    <w:rPr>
      <w:sz w:val="20"/>
      <w:szCs w:val="20"/>
    </w:rPr>
  </w:style>
  <w:style w:type="character" w:customStyle="1" w:styleId="CommentTextChar">
    <w:name w:val="Comment Text Char"/>
    <w:basedOn w:val="DefaultParagraphFont"/>
    <w:link w:val="CommentText"/>
    <w:uiPriority w:val="99"/>
    <w:semiHidden/>
    <w:rsid w:val="00684F29"/>
    <w:rPr>
      <w:sz w:val="20"/>
      <w:szCs w:val="20"/>
    </w:rPr>
  </w:style>
  <w:style w:type="paragraph" w:styleId="CommentSubject">
    <w:name w:val="annotation subject"/>
    <w:basedOn w:val="CommentText"/>
    <w:next w:val="CommentText"/>
    <w:link w:val="CommentSubjectChar"/>
    <w:uiPriority w:val="99"/>
    <w:semiHidden/>
    <w:unhideWhenUsed/>
    <w:rsid w:val="00684F29"/>
    <w:rPr>
      <w:b/>
      <w:bCs/>
    </w:rPr>
  </w:style>
  <w:style w:type="character" w:customStyle="1" w:styleId="CommentSubjectChar">
    <w:name w:val="Comment Subject Char"/>
    <w:basedOn w:val="CommentTextChar"/>
    <w:link w:val="CommentSubject"/>
    <w:uiPriority w:val="99"/>
    <w:semiHidden/>
    <w:rsid w:val="00684F29"/>
    <w:rPr>
      <w:b/>
      <w:bCs/>
      <w:sz w:val="20"/>
      <w:szCs w:val="20"/>
    </w:rPr>
  </w:style>
  <w:style w:type="paragraph" w:styleId="BalloonText">
    <w:name w:val="Balloon Text"/>
    <w:basedOn w:val="Normal"/>
    <w:link w:val="BalloonTextChar"/>
    <w:uiPriority w:val="99"/>
    <w:semiHidden/>
    <w:unhideWhenUsed/>
    <w:rsid w:val="00684F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F29"/>
    <w:rPr>
      <w:rFonts w:ascii="Segoe UI" w:hAnsi="Segoe UI" w:cs="Segoe UI"/>
      <w:sz w:val="18"/>
      <w:szCs w:val="18"/>
    </w:rPr>
  </w:style>
  <w:style w:type="character" w:customStyle="1" w:styleId="Heading1Char">
    <w:name w:val="Heading 1 Char"/>
    <w:basedOn w:val="DefaultParagraphFont"/>
    <w:link w:val="Heading1"/>
    <w:uiPriority w:val="9"/>
    <w:rsid w:val="00FA50B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A50B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A50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003"/>
  </w:style>
  <w:style w:type="paragraph" w:styleId="Footer">
    <w:name w:val="footer"/>
    <w:basedOn w:val="Normal"/>
    <w:link w:val="FooterChar"/>
    <w:uiPriority w:val="99"/>
    <w:unhideWhenUsed/>
    <w:rsid w:val="00216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003"/>
  </w:style>
  <w:style w:type="character" w:customStyle="1" w:styleId="apple-converted-space">
    <w:name w:val="apple-converted-space"/>
    <w:basedOn w:val="DefaultParagraphFont"/>
    <w:rsid w:val="00AC746D"/>
  </w:style>
  <w:style w:type="character" w:styleId="CommentReference">
    <w:name w:val="annotation reference"/>
    <w:basedOn w:val="DefaultParagraphFont"/>
    <w:uiPriority w:val="99"/>
    <w:semiHidden/>
    <w:unhideWhenUsed/>
    <w:rsid w:val="00684F29"/>
    <w:rPr>
      <w:sz w:val="16"/>
      <w:szCs w:val="16"/>
    </w:rPr>
  </w:style>
  <w:style w:type="paragraph" w:styleId="CommentText">
    <w:name w:val="annotation text"/>
    <w:basedOn w:val="Normal"/>
    <w:link w:val="CommentTextChar"/>
    <w:uiPriority w:val="99"/>
    <w:semiHidden/>
    <w:unhideWhenUsed/>
    <w:rsid w:val="00684F29"/>
    <w:pPr>
      <w:spacing w:line="240" w:lineRule="auto"/>
    </w:pPr>
    <w:rPr>
      <w:sz w:val="20"/>
      <w:szCs w:val="20"/>
    </w:rPr>
  </w:style>
  <w:style w:type="character" w:customStyle="1" w:styleId="CommentTextChar">
    <w:name w:val="Comment Text Char"/>
    <w:basedOn w:val="DefaultParagraphFont"/>
    <w:link w:val="CommentText"/>
    <w:uiPriority w:val="99"/>
    <w:semiHidden/>
    <w:rsid w:val="00684F29"/>
    <w:rPr>
      <w:sz w:val="20"/>
      <w:szCs w:val="20"/>
    </w:rPr>
  </w:style>
  <w:style w:type="paragraph" w:styleId="CommentSubject">
    <w:name w:val="annotation subject"/>
    <w:basedOn w:val="CommentText"/>
    <w:next w:val="CommentText"/>
    <w:link w:val="CommentSubjectChar"/>
    <w:uiPriority w:val="99"/>
    <w:semiHidden/>
    <w:unhideWhenUsed/>
    <w:rsid w:val="00684F29"/>
    <w:rPr>
      <w:b/>
      <w:bCs/>
    </w:rPr>
  </w:style>
  <w:style w:type="character" w:customStyle="1" w:styleId="CommentSubjectChar">
    <w:name w:val="Comment Subject Char"/>
    <w:basedOn w:val="CommentTextChar"/>
    <w:link w:val="CommentSubject"/>
    <w:uiPriority w:val="99"/>
    <w:semiHidden/>
    <w:rsid w:val="00684F29"/>
    <w:rPr>
      <w:b/>
      <w:bCs/>
      <w:sz w:val="20"/>
      <w:szCs w:val="20"/>
    </w:rPr>
  </w:style>
  <w:style w:type="paragraph" w:styleId="BalloonText">
    <w:name w:val="Balloon Text"/>
    <w:basedOn w:val="Normal"/>
    <w:link w:val="BalloonTextChar"/>
    <w:uiPriority w:val="99"/>
    <w:semiHidden/>
    <w:unhideWhenUsed/>
    <w:rsid w:val="00684F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F29"/>
    <w:rPr>
      <w:rFonts w:ascii="Segoe UI" w:hAnsi="Segoe UI" w:cs="Segoe UI"/>
      <w:sz w:val="18"/>
      <w:szCs w:val="18"/>
    </w:rPr>
  </w:style>
  <w:style w:type="character" w:customStyle="1" w:styleId="Heading1Char">
    <w:name w:val="Heading 1 Char"/>
    <w:basedOn w:val="DefaultParagraphFont"/>
    <w:link w:val="Heading1"/>
    <w:uiPriority w:val="9"/>
    <w:rsid w:val="00FA50B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A50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a71gXNH6f7A3HjpxR4aN5Q"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channel/UCa71gXNH6f7A3HjpxR4aN5Q" TargetMode="External"/><Relationship Id="rId12" Type="http://schemas.openxmlformats.org/officeDocument/2006/relationships/hyperlink" Target="https://www.youtube.com/watch?v=Wf7GFZcO-Y8"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youtube.com/channel/UCa71gXNH6f7A3HjpxR4aN5Q"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youtube.com/channel/UCa71gXNH6f7A3HjpxR4aN5Q" TargetMode="External"/><Relationship Id="rId4" Type="http://schemas.openxmlformats.org/officeDocument/2006/relationships/webSettings" Target="webSettings.xml"/><Relationship Id="rId9" Type="http://schemas.openxmlformats.org/officeDocument/2006/relationships/hyperlink" Target="https://www.youtube.com/channel/UCa71gXNH6f7A3HjpxR4aN5Q"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10</cp:revision>
  <dcterms:created xsi:type="dcterms:W3CDTF">2019-01-20T23:11:00Z</dcterms:created>
  <dcterms:modified xsi:type="dcterms:W3CDTF">2019-01-20T17:54:00Z</dcterms:modified>
</cp:coreProperties>
</file>